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92" w:rsidRPr="00D67F76" w:rsidRDefault="006C0B81" w:rsidP="00D67F76">
      <w:pPr>
        <w:pStyle w:val="Title"/>
      </w:pPr>
      <w:r>
        <w:t>DOING ACADEMIC RESEARCH ONLINE</w:t>
      </w:r>
    </w:p>
    <w:tbl>
      <w:tblPr>
        <w:tblStyle w:val="TableGrid"/>
        <w:tblW w:w="0" w:type="auto"/>
        <w:tblLook w:val="04A0" w:firstRow="1" w:lastRow="0" w:firstColumn="1" w:lastColumn="0" w:noHBand="0" w:noVBand="1"/>
      </w:tblPr>
      <w:tblGrid>
        <w:gridCol w:w="4460"/>
        <w:gridCol w:w="5116"/>
      </w:tblGrid>
      <w:tr w:rsidR="007F1E92" w:rsidTr="00C22090">
        <w:tc>
          <w:tcPr>
            <w:tcW w:w="4460" w:type="dxa"/>
            <w:vAlign w:val="center"/>
          </w:tcPr>
          <w:p w:rsidR="007F1E92" w:rsidRDefault="007F1E92" w:rsidP="00A930FA">
            <w:pPr>
              <w:pStyle w:val="Heading2"/>
              <w:jc w:val="center"/>
              <w:outlineLvl w:val="1"/>
              <w:rPr>
                <w:sz w:val="36"/>
              </w:rPr>
            </w:pPr>
            <w:r w:rsidRPr="006C0B81">
              <w:rPr>
                <w:sz w:val="36"/>
              </w:rPr>
              <w:t>GOOGLE SCHOLAR</w:t>
            </w:r>
          </w:p>
          <w:p w:rsidR="007F1E92" w:rsidRDefault="007F1E92" w:rsidP="00A930FA">
            <w:pPr>
              <w:jc w:val="center"/>
              <w:rPr>
                <w:b/>
              </w:rPr>
            </w:pPr>
            <w:hyperlink r:id="rId9" w:history="1">
              <w:r w:rsidRPr="00FA6F90">
                <w:rPr>
                  <w:rStyle w:val="Hyperlink"/>
                  <w:b/>
                </w:rPr>
                <w:t>http://scholar.google.com/</w:t>
              </w:r>
            </w:hyperlink>
          </w:p>
          <w:p w:rsidR="007F1E92" w:rsidRDefault="00D67F76" w:rsidP="00A930FA">
            <w:pPr>
              <w:jc w:val="center"/>
              <w:rPr>
                <w:b/>
              </w:rPr>
            </w:pPr>
            <w:r>
              <w:rPr>
                <w:b/>
              </w:rPr>
              <w:t>(all)</w:t>
            </w:r>
          </w:p>
        </w:tc>
        <w:tc>
          <w:tcPr>
            <w:tcW w:w="5116" w:type="dxa"/>
            <w:vAlign w:val="center"/>
          </w:tcPr>
          <w:p w:rsidR="007F1E92" w:rsidRDefault="007F1E92" w:rsidP="00A930FA">
            <w:pPr>
              <w:pStyle w:val="Heading3"/>
              <w:jc w:val="center"/>
              <w:outlineLvl w:val="2"/>
              <w:rPr>
                <w:sz w:val="36"/>
              </w:rPr>
            </w:pPr>
            <w:r w:rsidRPr="006C0B81">
              <w:rPr>
                <w:sz w:val="36"/>
              </w:rPr>
              <w:t>ERIC</w:t>
            </w:r>
          </w:p>
          <w:p w:rsidR="007F1E92" w:rsidRPr="00892227" w:rsidRDefault="007F1E92" w:rsidP="00A930FA">
            <w:pPr>
              <w:jc w:val="center"/>
              <w:rPr>
                <w:b/>
              </w:rPr>
            </w:pPr>
            <w:hyperlink r:id="rId10" w:history="1">
              <w:r w:rsidRPr="00FA6F90">
                <w:rPr>
                  <w:rStyle w:val="Hyperlink"/>
                  <w:b/>
                </w:rPr>
                <w:t>http://www.eric.ed.gov/</w:t>
              </w:r>
            </w:hyperlink>
          </w:p>
          <w:p w:rsidR="007F1E92" w:rsidRDefault="00D67F76" w:rsidP="00A930FA">
            <w:pPr>
              <w:jc w:val="center"/>
              <w:rPr>
                <w:b/>
              </w:rPr>
            </w:pPr>
            <w:r>
              <w:rPr>
                <w:b/>
              </w:rPr>
              <w:t>(all)</w:t>
            </w:r>
          </w:p>
        </w:tc>
      </w:tr>
      <w:tr w:rsidR="007F1E92" w:rsidTr="00C22090">
        <w:tc>
          <w:tcPr>
            <w:tcW w:w="4460" w:type="dxa"/>
            <w:vAlign w:val="center"/>
          </w:tcPr>
          <w:p w:rsidR="007F1E92" w:rsidRPr="00892227" w:rsidRDefault="007F1E92" w:rsidP="00A930FA">
            <w:pPr>
              <w:pStyle w:val="Heading2"/>
              <w:jc w:val="center"/>
              <w:outlineLvl w:val="1"/>
              <w:rPr>
                <w:sz w:val="32"/>
              </w:rPr>
            </w:pPr>
            <w:r>
              <w:rPr>
                <w:sz w:val="32"/>
              </w:rPr>
              <w:t xml:space="preserve">EBSCO </w:t>
            </w:r>
            <w:r w:rsidRPr="00892227">
              <w:rPr>
                <w:sz w:val="32"/>
              </w:rPr>
              <w:t>SEARCH</w:t>
            </w:r>
          </w:p>
          <w:p w:rsidR="007F1E92" w:rsidRDefault="007F1E92" w:rsidP="00A930FA">
            <w:pPr>
              <w:jc w:val="center"/>
              <w:rPr>
                <w:b/>
                <w:bCs/>
              </w:rPr>
            </w:pPr>
            <w:hyperlink r:id="rId11" w:history="1">
              <w:r w:rsidRPr="00FA6F90">
                <w:rPr>
                  <w:rStyle w:val="Hyperlink"/>
                  <w:b/>
                  <w:bCs/>
                </w:rPr>
                <w:t>http://tinyurl.com/fr-research1</w:t>
              </w:r>
            </w:hyperlink>
          </w:p>
          <w:p w:rsidR="007F1E92" w:rsidRDefault="00D67F76" w:rsidP="00A930FA">
            <w:pPr>
              <w:jc w:val="center"/>
              <w:rPr>
                <w:b/>
              </w:rPr>
            </w:pPr>
            <w:r>
              <w:rPr>
                <w:b/>
              </w:rPr>
              <w:t>(all)</w:t>
            </w:r>
          </w:p>
        </w:tc>
        <w:tc>
          <w:tcPr>
            <w:tcW w:w="5116" w:type="dxa"/>
            <w:vAlign w:val="center"/>
          </w:tcPr>
          <w:p w:rsidR="007F1E92" w:rsidRPr="007F1E92" w:rsidRDefault="007F1E92" w:rsidP="00A930FA">
            <w:pPr>
              <w:pStyle w:val="Heading2"/>
              <w:jc w:val="center"/>
              <w:outlineLvl w:val="1"/>
              <w:rPr>
                <w:sz w:val="32"/>
                <w:szCs w:val="32"/>
              </w:rPr>
            </w:pPr>
            <w:r w:rsidRPr="007F1E92">
              <w:rPr>
                <w:sz w:val="32"/>
                <w:szCs w:val="32"/>
              </w:rPr>
              <w:t>FREE FULL PDF</w:t>
            </w:r>
          </w:p>
          <w:p w:rsidR="007F1E92" w:rsidRDefault="007F1E92" w:rsidP="00A930FA">
            <w:pPr>
              <w:jc w:val="center"/>
              <w:rPr>
                <w:b/>
                <w:bCs/>
              </w:rPr>
            </w:pPr>
            <w:hyperlink r:id="rId12" w:history="1">
              <w:r w:rsidRPr="00FA6F90">
                <w:rPr>
                  <w:rStyle w:val="Hyperlink"/>
                  <w:b/>
                  <w:bCs/>
                </w:rPr>
                <w:t>http://www.fr</w:t>
              </w:r>
              <w:r w:rsidRPr="00FA6F90">
                <w:rPr>
                  <w:rStyle w:val="Hyperlink"/>
                  <w:b/>
                  <w:bCs/>
                </w:rPr>
                <w:t>e</w:t>
              </w:r>
              <w:r w:rsidRPr="00FA6F90">
                <w:rPr>
                  <w:rStyle w:val="Hyperlink"/>
                  <w:b/>
                  <w:bCs/>
                </w:rPr>
                <w:t>efullpdf.com/</w:t>
              </w:r>
            </w:hyperlink>
          </w:p>
          <w:p w:rsidR="007F1E92" w:rsidRDefault="00D67F76" w:rsidP="00A930FA">
            <w:pPr>
              <w:jc w:val="center"/>
              <w:rPr>
                <w:b/>
              </w:rPr>
            </w:pPr>
            <w:r>
              <w:rPr>
                <w:b/>
              </w:rPr>
              <w:t>(</w:t>
            </w:r>
            <w:proofErr w:type="spellStart"/>
            <w:r>
              <w:rPr>
                <w:b/>
              </w:rPr>
              <w:t>sci</w:t>
            </w:r>
            <w:proofErr w:type="spellEnd"/>
            <w:r>
              <w:rPr>
                <w:b/>
              </w:rPr>
              <w:t>)</w:t>
            </w:r>
          </w:p>
        </w:tc>
      </w:tr>
      <w:tr w:rsidR="007F1E92" w:rsidTr="00C22090">
        <w:tc>
          <w:tcPr>
            <w:tcW w:w="4460" w:type="dxa"/>
            <w:vAlign w:val="center"/>
          </w:tcPr>
          <w:p w:rsidR="007F1E92" w:rsidRDefault="007F1E92" w:rsidP="00A930FA">
            <w:pPr>
              <w:pStyle w:val="Heading2"/>
              <w:jc w:val="center"/>
              <w:outlineLvl w:val="1"/>
              <w:rPr>
                <w:sz w:val="32"/>
              </w:rPr>
            </w:pPr>
            <w:r w:rsidRPr="00892227">
              <w:rPr>
                <w:sz w:val="32"/>
              </w:rPr>
              <w:t>MICROSOFT ACADEMIC SEARCH</w:t>
            </w:r>
          </w:p>
          <w:p w:rsidR="007F1E92" w:rsidRPr="00892227" w:rsidRDefault="007F1E92" w:rsidP="00A930FA">
            <w:pPr>
              <w:jc w:val="center"/>
              <w:rPr>
                <w:b/>
              </w:rPr>
            </w:pPr>
            <w:hyperlink r:id="rId13" w:history="1">
              <w:r w:rsidRPr="00FA6F90">
                <w:rPr>
                  <w:rStyle w:val="Hyperlink"/>
                  <w:b/>
                </w:rPr>
                <w:t>http://academic.research.microsoft.com/</w:t>
              </w:r>
            </w:hyperlink>
          </w:p>
          <w:p w:rsidR="007F1E92" w:rsidRDefault="00D67F76" w:rsidP="00A930FA">
            <w:pPr>
              <w:jc w:val="center"/>
              <w:rPr>
                <w:b/>
              </w:rPr>
            </w:pPr>
            <w:r>
              <w:rPr>
                <w:b/>
              </w:rPr>
              <w:t>(all)</w:t>
            </w:r>
          </w:p>
        </w:tc>
        <w:tc>
          <w:tcPr>
            <w:tcW w:w="5116" w:type="dxa"/>
            <w:vAlign w:val="center"/>
          </w:tcPr>
          <w:p w:rsidR="007F1E92" w:rsidRPr="00892227" w:rsidRDefault="007F1E92" w:rsidP="00A930FA">
            <w:pPr>
              <w:pStyle w:val="Heading2"/>
              <w:jc w:val="center"/>
              <w:outlineLvl w:val="1"/>
              <w:rPr>
                <w:sz w:val="36"/>
              </w:rPr>
            </w:pPr>
            <w:r w:rsidRPr="00892227">
              <w:rPr>
                <w:sz w:val="36"/>
              </w:rPr>
              <w:t>UC SANTA BARBARA LIBRARY</w:t>
            </w:r>
          </w:p>
          <w:p w:rsidR="007F1E92" w:rsidRDefault="007F1E92" w:rsidP="00A930FA">
            <w:pPr>
              <w:jc w:val="center"/>
              <w:rPr>
                <w:b/>
              </w:rPr>
            </w:pPr>
            <w:hyperlink r:id="rId14" w:history="1">
              <w:r w:rsidRPr="00FA6F90">
                <w:rPr>
                  <w:rStyle w:val="Hyperlink"/>
                  <w:b/>
                </w:rPr>
                <w:t>http://www.library.ucsb.edu/research/db/academic-search-complete</w:t>
              </w:r>
            </w:hyperlink>
          </w:p>
          <w:p w:rsidR="007F1E92" w:rsidRDefault="00D67F76" w:rsidP="00A930FA">
            <w:pPr>
              <w:jc w:val="center"/>
              <w:rPr>
                <w:b/>
              </w:rPr>
            </w:pPr>
            <w:r>
              <w:rPr>
                <w:b/>
              </w:rPr>
              <w:t>(all)</w:t>
            </w:r>
          </w:p>
        </w:tc>
      </w:tr>
      <w:tr w:rsidR="007F1E92" w:rsidTr="00D67F76">
        <w:trPr>
          <w:trHeight w:val="1520"/>
        </w:trPr>
        <w:tc>
          <w:tcPr>
            <w:tcW w:w="4460" w:type="dxa"/>
            <w:vAlign w:val="center"/>
          </w:tcPr>
          <w:p w:rsidR="007F1E92" w:rsidRPr="007F1E92" w:rsidRDefault="00C22090" w:rsidP="00A930FA">
            <w:pPr>
              <w:pStyle w:val="Heading2"/>
              <w:jc w:val="center"/>
              <w:outlineLvl w:val="1"/>
              <w:rPr>
                <w:sz w:val="44"/>
              </w:rPr>
            </w:pPr>
            <w:r>
              <w:rPr>
                <w:sz w:val="36"/>
              </w:rPr>
              <w:t>GO PUB MED</w:t>
            </w:r>
          </w:p>
          <w:p w:rsidR="007F1E92" w:rsidRDefault="007F1E92" w:rsidP="00A930FA">
            <w:pPr>
              <w:jc w:val="center"/>
              <w:rPr>
                <w:b/>
              </w:rPr>
            </w:pPr>
            <w:hyperlink r:id="rId15" w:history="1">
              <w:r w:rsidRPr="00C22090">
                <w:rPr>
                  <w:rStyle w:val="Hyperlink"/>
                  <w:b/>
                </w:rPr>
                <w:t>http://www.gopubmed.org/web/gopubmed/</w:t>
              </w:r>
            </w:hyperlink>
          </w:p>
          <w:p w:rsidR="00D67F76" w:rsidRPr="00C22090" w:rsidRDefault="00D67F76" w:rsidP="00A930FA">
            <w:pPr>
              <w:jc w:val="center"/>
              <w:rPr>
                <w:b/>
              </w:rPr>
            </w:pPr>
            <w:r>
              <w:rPr>
                <w:b/>
              </w:rPr>
              <w:t>(bio)</w:t>
            </w:r>
          </w:p>
        </w:tc>
        <w:tc>
          <w:tcPr>
            <w:tcW w:w="5116" w:type="dxa"/>
            <w:vAlign w:val="center"/>
          </w:tcPr>
          <w:p w:rsidR="007F1E92" w:rsidRDefault="007F1E92" w:rsidP="00A930FA">
            <w:pPr>
              <w:jc w:val="center"/>
              <w:rPr>
                <w:b/>
              </w:rPr>
            </w:pPr>
          </w:p>
          <w:p w:rsidR="007F1E92" w:rsidRPr="007F1E92" w:rsidRDefault="00C22090" w:rsidP="00A930FA">
            <w:pPr>
              <w:pStyle w:val="Heading2"/>
              <w:jc w:val="center"/>
              <w:outlineLvl w:val="1"/>
              <w:rPr>
                <w:sz w:val="36"/>
              </w:rPr>
            </w:pPr>
            <w:r>
              <w:rPr>
                <w:sz w:val="36"/>
              </w:rPr>
              <w:t>PUB MED ADVANCED</w:t>
            </w:r>
          </w:p>
          <w:p w:rsidR="007F1E92" w:rsidRDefault="007F1E92" w:rsidP="00A930FA">
            <w:pPr>
              <w:jc w:val="center"/>
              <w:rPr>
                <w:b/>
              </w:rPr>
            </w:pPr>
            <w:hyperlink r:id="rId16" w:history="1">
              <w:r w:rsidRPr="00FA6F90">
                <w:rPr>
                  <w:rStyle w:val="Hyperlink"/>
                  <w:b/>
                </w:rPr>
                <w:t>http://www.ncbi.nlm.nih.gov/pubmed/advanced</w:t>
              </w:r>
            </w:hyperlink>
          </w:p>
          <w:p w:rsidR="00D67F76" w:rsidRDefault="00D67F76" w:rsidP="00A930FA">
            <w:pPr>
              <w:jc w:val="center"/>
              <w:rPr>
                <w:b/>
              </w:rPr>
            </w:pPr>
            <w:r>
              <w:rPr>
                <w:b/>
              </w:rPr>
              <w:t>(</w:t>
            </w:r>
            <w:proofErr w:type="spellStart"/>
            <w:r>
              <w:rPr>
                <w:b/>
              </w:rPr>
              <w:t>sci</w:t>
            </w:r>
            <w:proofErr w:type="spellEnd"/>
            <w:r>
              <w:rPr>
                <w:b/>
              </w:rPr>
              <w:t>)</w:t>
            </w:r>
          </w:p>
          <w:p w:rsidR="00D67F76" w:rsidRDefault="00D67F76" w:rsidP="00A930FA">
            <w:pPr>
              <w:jc w:val="center"/>
              <w:rPr>
                <w:b/>
              </w:rPr>
            </w:pPr>
          </w:p>
        </w:tc>
      </w:tr>
      <w:tr w:rsidR="007F1E92" w:rsidTr="00C22090">
        <w:tc>
          <w:tcPr>
            <w:tcW w:w="4460" w:type="dxa"/>
            <w:vAlign w:val="center"/>
          </w:tcPr>
          <w:p w:rsidR="007F1E92" w:rsidRPr="00A930FA" w:rsidRDefault="00C22090" w:rsidP="00A930FA">
            <w:pPr>
              <w:pStyle w:val="Heading3"/>
              <w:jc w:val="center"/>
              <w:outlineLvl w:val="2"/>
              <w:rPr>
                <w:sz w:val="32"/>
              </w:rPr>
            </w:pPr>
            <w:r>
              <w:rPr>
                <w:sz w:val="32"/>
              </w:rPr>
              <w:t>MENDELEY</w:t>
            </w:r>
          </w:p>
          <w:p w:rsidR="00A930FA" w:rsidRDefault="00A930FA" w:rsidP="00A930FA">
            <w:pPr>
              <w:jc w:val="center"/>
              <w:rPr>
                <w:b/>
              </w:rPr>
            </w:pPr>
            <w:hyperlink r:id="rId17" w:history="1">
              <w:r w:rsidRPr="00FA6F90">
                <w:rPr>
                  <w:rStyle w:val="Hyperlink"/>
                  <w:b/>
                </w:rPr>
                <w:t>http://www.mendeley.com/#research</w:t>
              </w:r>
            </w:hyperlink>
            <w:r>
              <w:rPr>
                <w:b/>
              </w:rPr>
              <w:t xml:space="preserve"> </w:t>
            </w:r>
          </w:p>
          <w:p w:rsidR="00D67F76" w:rsidRDefault="00D67F76" w:rsidP="00D67F76">
            <w:pPr>
              <w:jc w:val="center"/>
              <w:rPr>
                <w:b/>
              </w:rPr>
            </w:pPr>
            <w:r>
              <w:rPr>
                <w:b/>
              </w:rPr>
              <w:t>(all)</w:t>
            </w:r>
          </w:p>
        </w:tc>
        <w:tc>
          <w:tcPr>
            <w:tcW w:w="5116" w:type="dxa"/>
            <w:vAlign w:val="center"/>
          </w:tcPr>
          <w:p w:rsidR="007F1E92" w:rsidRDefault="00A930FA" w:rsidP="00A930FA">
            <w:pPr>
              <w:pStyle w:val="Heading3"/>
              <w:jc w:val="center"/>
              <w:outlineLvl w:val="2"/>
              <w:rPr>
                <w:sz w:val="32"/>
              </w:rPr>
            </w:pPr>
            <w:r w:rsidRPr="00A930FA">
              <w:rPr>
                <w:sz w:val="32"/>
              </w:rPr>
              <w:t>PUB CHEM</w:t>
            </w:r>
          </w:p>
          <w:p w:rsidR="00A930FA" w:rsidRDefault="00A930FA" w:rsidP="00A930FA">
            <w:pPr>
              <w:jc w:val="center"/>
              <w:rPr>
                <w:b/>
              </w:rPr>
            </w:pPr>
            <w:hyperlink r:id="rId18" w:history="1">
              <w:r w:rsidRPr="00C22090">
                <w:rPr>
                  <w:rStyle w:val="Hyperlink"/>
                  <w:b/>
                </w:rPr>
                <w:t>http://pubchem.ncbi.nlm.nih.gov/</w:t>
              </w:r>
            </w:hyperlink>
          </w:p>
          <w:p w:rsidR="00D67F76" w:rsidRPr="00C22090" w:rsidRDefault="00D67F76" w:rsidP="00A930FA">
            <w:pPr>
              <w:jc w:val="center"/>
              <w:rPr>
                <w:b/>
              </w:rPr>
            </w:pPr>
            <w:r>
              <w:rPr>
                <w:b/>
              </w:rPr>
              <w:t>(</w:t>
            </w:r>
            <w:proofErr w:type="spellStart"/>
            <w:r>
              <w:rPr>
                <w:b/>
              </w:rPr>
              <w:t>chem</w:t>
            </w:r>
            <w:proofErr w:type="spellEnd"/>
            <w:r>
              <w:rPr>
                <w:b/>
              </w:rPr>
              <w:t>)</w:t>
            </w:r>
          </w:p>
        </w:tc>
      </w:tr>
      <w:tr w:rsidR="007F1E92" w:rsidTr="00C22090">
        <w:tc>
          <w:tcPr>
            <w:tcW w:w="4460" w:type="dxa"/>
          </w:tcPr>
          <w:p w:rsidR="007F1E92" w:rsidRDefault="00C22090" w:rsidP="00C22090">
            <w:pPr>
              <w:pStyle w:val="Heading3"/>
              <w:jc w:val="center"/>
              <w:outlineLvl w:val="2"/>
              <w:rPr>
                <w:sz w:val="32"/>
              </w:rPr>
            </w:pPr>
            <w:r>
              <w:rPr>
                <w:sz w:val="32"/>
              </w:rPr>
              <w:t>SCIENCE.GOV</w:t>
            </w:r>
          </w:p>
          <w:p w:rsidR="00A930FA" w:rsidRDefault="00A930FA" w:rsidP="00C22090">
            <w:pPr>
              <w:jc w:val="center"/>
              <w:rPr>
                <w:b/>
              </w:rPr>
            </w:pPr>
            <w:hyperlink r:id="rId19" w:history="1">
              <w:r w:rsidRPr="00C22090">
                <w:rPr>
                  <w:rStyle w:val="Hyperlink"/>
                  <w:b/>
                </w:rPr>
                <w:t>http://www.science.gov/scigov/</w:t>
              </w:r>
            </w:hyperlink>
          </w:p>
          <w:p w:rsidR="00D67F76" w:rsidRPr="00C22090" w:rsidRDefault="00D67F76" w:rsidP="00C22090">
            <w:pPr>
              <w:jc w:val="center"/>
              <w:rPr>
                <w:b/>
              </w:rPr>
            </w:pPr>
            <w:r>
              <w:rPr>
                <w:b/>
              </w:rPr>
              <w:t>(</w:t>
            </w:r>
            <w:proofErr w:type="spellStart"/>
            <w:r>
              <w:rPr>
                <w:b/>
              </w:rPr>
              <w:t>sci</w:t>
            </w:r>
            <w:proofErr w:type="spellEnd"/>
            <w:r>
              <w:rPr>
                <w:b/>
              </w:rPr>
              <w:t>)</w:t>
            </w:r>
          </w:p>
        </w:tc>
        <w:tc>
          <w:tcPr>
            <w:tcW w:w="5116" w:type="dxa"/>
          </w:tcPr>
          <w:p w:rsidR="007F1E92" w:rsidRPr="00C22090" w:rsidRDefault="00C22090" w:rsidP="00C22090">
            <w:pPr>
              <w:pStyle w:val="Heading2"/>
              <w:jc w:val="center"/>
              <w:outlineLvl w:val="1"/>
              <w:rPr>
                <w:sz w:val="36"/>
              </w:rPr>
            </w:pPr>
            <w:proofErr w:type="spellStart"/>
            <w:proofErr w:type="gramStart"/>
            <w:r w:rsidRPr="00C22090">
              <w:rPr>
                <w:sz w:val="36"/>
              </w:rPr>
              <w:t>arXiv</w:t>
            </w:r>
            <w:proofErr w:type="spellEnd"/>
            <w:proofErr w:type="gramEnd"/>
          </w:p>
          <w:p w:rsidR="00D67F76" w:rsidRDefault="00C22090" w:rsidP="00D67F76">
            <w:pPr>
              <w:jc w:val="center"/>
              <w:rPr>
                <w:b/>
              </w:rPr>
            </w:pPr>
            <w:hyperlink r:id="rId20" w:history="1">
              <w:r w:rsidRPr="00FA6F90">
                <w:rPr>
                  <w:rStyle w:val="Hyperlink"/>
                  <w:b/>
                </w:rPr>
                <w:t>http://arxiv.org/</w:t>
              </w:r>
            </w:hyperlink>
          </w:p>
          <w:p w:rsidR="00D67F76" w:rsidRDefault="00D67F76" w:rsidP="00D67F76">
            <w:pPr>
              <w:jc w:val="center"/>
              <w:rPr>
                <w:b/>
              </w:rPr>
            </w:pPr>
            <w:r>
              <w:rPr>
                <w:b/>
              </w:rPr>
              <w:t>(</w:t>
            </w:r>
            <w:proofErr w:type="spellStart"/>
            <w:r>
              <w:rPr>
                <w:b/>
              </w:rPr>
              <w:t>sci</w:t>
            </w:r>
            <w:proofErr w:type="spellEnd"/>
            <w:r>
              <w:rPr>
                <w:b/>
              </w:rPr>
              <w:t>)</w:t>
            </w:r>
          </w:p>
        </w:tc>
      </w:tr>
    </w:tbl>
    <w:p w:rsidR="00C22090" w:rsidRPr="00C22090" w:rsidRDefault="00C22090" w:rsidP="00D67F76">
      <w:pPr>
        <w:pStyle w:val="Heading5"/>
        <w:jc w:val="center"/>
        <w:rPr>
          <w:b/>
          <w:sz w:val="32"/>
        </w:rPr>
      </w:pPr>
      <w:r w:rsidRPr="00C22090">
        <w:rPr>
          <w:b/>
          <w:sz w:val="32"/>
        </w:rPr>
        <w:t>TIPS</w:t>
      </w:r>
    </w:p>
    <w:p w:rsidR="00C22090" w:rsidRPr="00D67F76" w:rsidRDefault="00C22090" w:rsidP="00C22090">
      <w:pPr>
        <w:numPr>
          <w:ilvl w:val="0"/>
          <w:numId w:val="2"/>
        </w:numPr>
        <w:spacing w:before="100" w:beforeAutospacing="1" w:after="100" w:afterAutospacing="1" w:line="240" w:lineRule="auto"/>
        <w:rPr>
          <w:sz w:val="20"/>
        </w:rPr>
      </w:pPr>
      <w:r w:rsidRPr="00D67F76">
        <w:rPr>
          <w:sz w:val="20"/>
        </w:rPr>
        <w:t xml:space="preserve">Keywords are words that can appear anywhere in an article including the title or somewhere in the article text.   Try to think of the keywords that best describe and relate to your topic. </w:t>
      </w:r>
    </w:p>
    <w:p w:rsidR="00C22090" w:rsidRPr="00D67F76" w:rsidRDefault="00C22090" w:rsidP="00C22090">
      <w:pPr>
        <w:numPr>
          <w:ilvl w:val="0"/>
          <w:numId w:val="2"/>
        </w:numPr>
        <w:spacing w:before="100" w:beforeAutospacing="1" w:after="100" w:afterAutospacing="1" w:line="240" w:lineRule="auto"/>
        <w:rPr>
          <w:sz w:val="20"/>
        </w:rPr>
      </w:pPr>
      <w:r w:rsidRPr="00D67F76">
        <w:rPr>
          <w:sz w:val="20"/>
        </w:rPr>
        <w:t>Make sure terms are spelled correctly and that you use other terms that might also apply to, or describe your topic.  For example if you want to find articles about cars, you should also use the term automobiles.</w:t>
      </w:r>
    </w:p>
    <w:p w:rsidR="00C22090" w:rsidRPr="00D67F76" w:rsidRDefault="00C22090" w:rsidP="00C22090">
      <w:pPr>
        <w:numPr>
          <w:ilvl w:val="0"/>
          <w:numId w:val="2"/>
        </w:numPr>
        <w:spacing w:before="100" w:beforeAutospacing="1" w:after="100" w:afterAutospacing="1" w:line="240" w:lineRule="auto"/>
        <w:rPr>
          <w:sz w:val="20"/>
        </w:rPr>
      </w:pPr>
      <w:r w:rsidRPr="00D67F76">
        <w:rPr>
          <w:sz w:val="20"/>
        </w:rPr>
        <w:t xml:space="preserve">When searching a database look for the options listed under </w:t>
      </w:r>
      <w:r w:rsidRPr="00D67F76">
        <w:rPr>
          <w:rStyle w:val="Strong"/>
          <w:sz w:val="20"/>
        </w:rPr>
        <w:t xml:space="preserve">LIMITERS </w:t>
      </w:r>
      <w:r w:rsidRPr="00D67F76">
        <w:rPr>
          <w:sz w:val="20"/>
        </w:rPr>
        <w:t xml:space="preserve">to determine which options are </w:t>
      </w:r>
      <w:proofErr w:type="gramStart"/>
      <w:r w:rsidRPr="00D67F76">
        <w:rPr>
          <w:sz w:val="20"/>
        </w:rPr>
        <w:t>available.</w:t>
      </w:r>
      <w:proofErr w:type="gramEnd"/>
      <w:r w:rsidRPr="00D67F76">
        <w:rPr>
          <w:sz w:val="20"/>
        </w:rPr>
        <w:t xml:space="preserve">    For example in EBSCO you may limit your search to </w:t>
      </w:r>
      <w:r w:rsidRPr="00D67F76">
        <w:rPr>
          <w:rStyle w:val="Strong"/>
          <w:sz w:val="20"/>
        </w:rPr>
        <w:t>full text,</w:t>
      </w:r>
      <w:r w:rsidRPr="00D67F76">
        <w:rPr>
          <w:sz w:val="20"/>
        </w:rPr>
        <w:t xml:space="preserve"> </w:t>
      </w:r>
      <w:r w:rsidRPr="00D67F76">
        <w:rPr>
          <w:rStyle w:val="Strong"/>
          <w:sz w:val="20"/>
        </w:rPr>
        <w:t>peer reviewed</w:t>
      </w:r>
      <w:r w:rsidRPr="00D67F76">
        <w:rPr>
          <w:sz w:val="20"/>
        </w:rPr>
        <w:t xml:space="preserve"> and </w:t>
      </w:r>
      <w:r w:rsidRPr="00D67F76">
        <w:rPr>
          <w:rStyle w:val="Strong"/>
          <w:sz w:val="20"/>
        </w:rPr>
        <w:t xml:space="preserve">articles with images. </w:t>
      </w:r>
    </w:p>
    <w:p w:rsidR="00C22090" w:rsidRPr="00D67F76" w:rsidRDefault="00C22090" w:rsidP="00C22090">
      <w:pPr>
        <w:numPr>
          <w:ilvl w:val="0"/>
          <w:numId w:val="2"/>
        </w:numPr>
        <w:spacing w:before="100" w:beforeAutospacing="1" w:after="100" w:afterAutospacing="1" w:line="240" w:lineRule="auto"/>
        <w:rPr>
          <w:sz w:val="20"/>
        </w:rPr>
      </w:pPr>
      <w:r w:rsidRPr="00D67F76">
        <w:rPr>
          <w:sz w:val="20"/>
        </w:rPr>
        <w:t xml:space="preserve">Most databases allow you to combine two or more keywords in a search using the Boolean operators </w:t>
      </w:r>
      <w:r w:rsidRPr="00D67F76">
        <w:rPr>
          <w:rStyle w:val="Strong"/>
          <w:sz w:val="20"/>
        </w:rPr>
        <w:t>AND</w:t>
      </w:r>
      <w:proofErr w:type="gramStart"/>
      <w:r w:rsidRPr="00D67F76">
        <w:rPr>
          <w:rStyle w:val="Strong"/>
          <w:sz w:val="20"/>
        </w:rPr>
        <w:t>,OR</w:t>
      </w:r>
      <w:proofErr w:type="gramEnd"/>
      <w:r w:rsidRPr="00D67F76">
        <w:rPr>
          <w:rStyle w:val="Strong"/>
          <w:sz w:val="20"/>
        </w:rPr>
        <w:t>, NOT</w:t>
      </w:r>
      <w:r w:rsidRPr="00D67F76">
        <w:rPr>
          <w:sz w:val="20"/>
        </w:rPr>
        <w:t>.  Using Boolean operators will help you to narrow or broaden your search.</w:t>
      </w:r>
      <w:bookmarkStart w:id="0" w:name="_GoBack"/>
      <w:bookmarkEnd w:id="0"/>
    </w:p>
    <w:sectPr w:rsidR="00C22090" w:rsidRPr="00D67F7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F8" w:rsidRDefault="00371CF8" w:rsidP="00C22090">
      <w:pPr>
        <w:spacing w:after="0" w:line="240" w:lineRule="auto"/>
      </w:pPr>
      <w:r>
        <w:separator/>
      </w:r>
    </w:p>
  </w:endnote>
  <w:endnote w:type="continuationSeparator" w:id="0">
    <w:p w:rsidR="00371CF8" w:rsidRDefault="00371CF8" w:rsidP="00C2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76" w:rsidRDefault="00D67F76" w:rsidP="00D67F76">
    <w:pPr>
      <w:pStyle w:val="Footer"/>
      <w:jc w:val="center"/>
    </w:pPr>
    <w:r>
      <w:t>(</w:t>
    </w:r>
    <w:proofErr w:type="gramStart"/>
    <w:r>
      <w:t>bio</w:t>
    </w:r>
    <w:proofErr w:type="gramEnd"/>
    <w:r>
      <w:t xml:space="preserve">) </w:t>
    </w:r>
    <w:r w:rsidRPr="00D67F76">
      <w:rPr>
        <w:i/>
      </w:rPr>
      <w:t xml:space="preserve">– </w:t>
    </w:r>
    <w:proofErr w:type="gramStart"/>
    <w:r w:rsidRPr="00D67F76">
      <w:rPr>
        <w:i/>
      </w:rPr>
      <w:t>biology</w:t>
    </w:r>
    <w:proofErr w:type="gramEnd"/>
    <w:r w:rsidRPr="00D67F76">
      <w:rPr>
        <w:i/>
      </w:rPr>
      <w:t xml:space="preserve"> related</w:t>
    </w:r>
    <w:r>
      <w:t xml:space="preserve">  *  (</w:t>
    </w:r>
    <w:proofErr w:type="spellStart"/>
    <w:r>
      <w:t>chem</w:t>
    </w:r>
    <w:proofErr w:type="spellEnd"/>
    <w:r>
      <w:t xml:space="preserve">) </w:t>
    </w:r>
    <w:r w:rsidRPr="00D67F76">
      <w:rPr>
        <w:i/>
      </w:rPr>
      <w:t>– chemistry related</w:t>
    </w:r>
    <w:r>
      <w:t xml:space="preserve">  *  (</w:t>
    </w:r>
    <w:proofErr w:type="spellStart"/>
    <w:r>
      <w:t>sci</w:t>
    </w:r>
    <w:proofErr w:type="spellEnd"/>
    <w:r>
      <w:t xml:space="preserve">) </w:t>
    </w:r>
    <w:r w:rsidRPr="00D67F76">
      <w:rPr>
        <w:i/>
      </w:rPr>
      <w:t xml:space="preserve">– </w:t>
    </w:r>
    <w:r>
      <w:rPr>
        <w:i/>
      </w:rPr>
      <w:t>science</w:t>
    </w:r>
    <w:r w:rsidRPr="00D67F76">
      <w:rPr>
        <w:i/>
      </w:rPr>
      <w:t xml:space="preserve"> related</w:t>
    </w:r>
    <w:r>
      <w:t xml:space="preserve">  *  (all) </w:t>
    </w:r>
    <w:r w:rsidRPr="00D67F76">
      <w:rPr>
        <w:i/>
      </w:rPr>
      <w:t>– general 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F8" w:rsidRDefault="00371CF8" w:rsidP="00C22090">
      <w:pPr>
        <w:spacing w:after="0" w:line="240" w:lineRule="auto"/>
      </w:pPr>
      <w:r>
        <w:separator/>
      </w:r>
    </w:p>
  </w:footnote>
  <w:footnote w:type="continuationSeparator" w:id="0">
    <w:p w:rsidR="00371CF8" w:rsidRDefault="00371CF8" w:rsidP="00C22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3587F"/>
    <w:multiLevelType w:val="hybridMultilevel"/>
    <w:tmpl w:val="F11EB318"/>
    <w:lvl w:ilvl="0" w:tplc="503EC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6200C"/>
    <w:multiLevelType w:val="multilevel"/>
    <w:tmpl w:val="494E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17"/>
    <w:rsid w:val="000A5260"/>
    <w:rsid w:val="00371CF8"/>
    <w:rsid w:val="0060778C"/>
    <w:rsid w:val="006C0B81"/>
    <w:rsid w:val="00757E3C"/>
    <w:rsid w:val="007F1E92"/>
    <w:rsid w:val="00892227"/>
    <w:rsid w:val="00A930FA"/>
    <w:rsid w:val="00C22090"/>
    <w:rsid w:val="00D67F76"/>
    <w:rsid w:val="00D8448F"/>
    <w:rsid w:val="00F9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0B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20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20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4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417"/>
    <w:rPr>
      <w:color w:val="0000FF"/>
      <w:u w:val="single"/>
    </w:rPr>
  </w:style>
  <w:style w:type="paragraph" w:styleId="ListParagraph">
    <w:name w:val="List Paragraph"/>
    <w:basedOn w:val="Normal"/>
    <w:uiPriority w:val="34"/>
    <w:qFormat/>
    <w:rsid w:val="006C0B81"/>
    <w:pPr>
      <w:ind w:left="720"/>
      <w:contextualSpacing/>
    </w:pPr>
  </w:style>
  <w:style w:type="paragraph" w:styleId="Title">
    <w:name w:val="Title"/>
    <w:basedOn w:val="Normal"/>
    <w:next w:val="Normal"/>
    <w:link w:val="TitleChar"/>
    <w:uiPriority w:val="10"/>
    <w:qFormat/>
    <w:rsid w:val="006C0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B8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C0B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0B8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C0B81"/>
    <w:rPr>
      <w:i/>
      <w:iCs/>
      <w:color w:val="808080" w:themeColor="text1" w:themeTint="7F"/>
    </w:rPr>
  </w:style>
  <w:style w:type="character" w:customStyle="1" w:styleId="Heading2Char">
    <w:name w:val="Heading 2 Char"/>
    <w:basedOn w:val="DefaultParagraphFont"/>
    <w:link w:val="Heading2"/>
    <w:uiPriority w:val="9"/>
    <w:rsid w:val="006C0B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0B81"/>
    <w:rPr>
      <w:rFonts w:asciiTheme="majorHAnsi" w:eastAsiaTheme="majorEastAsia" w:hAnsiTheme="majorHAnsi" w:cstheme="majorBidi"/>
      <w:b/>
      <w:bCs/>
      <w:color w:val="4F81BD" w:themeColor="accent1"/>
    </w:rPr>
  </w:style>
  <w:style w:type="table" w:styleId="TableGrid">
    <w:name w:val="Table Grid"/>
    <w:basedOn w:val="TableNormal"/>
    <w:uiPriority w:val="59"/>
    <w:rsid w:val="007F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30F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22090"/>
    <w:rPr>
      <w:b/>
      <w:bCs/>
    </w:rPr>
  </w:style>
  <w:style w:type="character" w:customStyle="1" w:styleId="Heading4Char">
    <w:name w:val="Heading 4 Char"/>
    <w:basedOn w:val="DefaultParagraphFont"/>
    <w:link w:val="Heading4"/>
    <w:uiPriority w:val="9"/>
    <w:rsid w:val="00C220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209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C2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90"/>
  </w:style>
  <w:style w:type="paragraph" w:styleId="Footer">
    <w:name w:val="footer"/>
    <w:basedOn w:val="Normal"/>
    <w:link w:val="FooterChar"/>
    <w:uiPriority w:val="99"/>
    <w:unhideWhenUsed/>
    <w:rsid w:val="00C2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90"/>
  </w:style>
  <w:style w:type="character" w:styleId="FollowedHyperlink">
    <w:name w:val="FollowedHyperlink"/>
    <w:basedOn w:val="DefaultParagraphFont"/>
    <w:uiPriority w:val="99"/>
    <w:semiHidden/>
    <w:unhideWhenUsed/>
    <w:rsid w:val="00D67F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0B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20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20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4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417"/>
    <w:rPr>
      <w:color w:val="0000FF"/>
      <w:u w:val="single"/>
    </w:rPr>
  </w:style>
  <w:style w:type="paragraph" w:styleId="ListParagraph">
    <w:name w:val="List Paragraph"/>
    <w:basedOn w:val="Normal"/>
    <w:uiPriority w:val="34"/>
    <w:qFormat/>
    <w:rsid w:val="006C0B81"/>
    <w:pPr>
      <w:ind w:left="720"/>
      <w:contextualSpacing/>
    </w:pPr>
  </w:style>
  <w:style w:type="paragraph" w:styleId="Title">
    <w:name w:val="Title"/>
    <w:basedOn w:val="Normal"/>
    <w:next w:val="Normal"/>
    <w:link w:val="TitleChar"/>
    <w:uiPriority w:val="10"/>
    <w:qFormat/>
    <w:rsid w:val="006C0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B8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C0B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0B8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C0B81"/>
    <w:rPr>
      <w:i/>
      <w:iCs/>
      <w:color w:val="808080" w:themeColor="text1" w:themeTint="7F"/>
    </w:rPr>
  </w:style>
  <w:style w:type="character" w:customStyle="1" w:styleId="Heading2Char">
    <w:name w:val="Heading 2 Char"/>
    <w:basedOn w:val="DefaultParagraphFont"/>
    <w:link w:val="Heading2"/>
    <w:uiPriority w:val="9"/>
    <w:rsid w:val="006C0B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0B81"/>
    <w:rPr>
      <w:rFonts w:asciiTheme="majorHAnsi" w:eastAsiaTheme="majorEastAsia" w:hAnsiTheme="majorHAnsi" w:cstheme="majorBidi"/>
      <w:b/>
      <w:bCs/>
      <w:color w:val="4F81BD" w:themeColor="accent1"/>
    </w:rPr>
  </w:style>
  <w:style w:type="table" w:styleId="TableGrid">
    <w:name w:val="Table Grid"/>
    <w:basedOn w:val="TableNormal"/>
    <w:uiPriority w:val="59"/>
    <w:rsid w:val="007F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30F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22090"/>
    <w:rPr>
      <w:b/>
      <w:bCs/>
    </w:rPr>
  </w:style>
  <w:style w:type="character" w:customStyle="1" w:styleId="Heading4Char">
    <w:name w:val="Heading 4 Char"/>
    <w:basedOn w:val="DefaultParagraphFont"/>
    <w:link w:val="Heading4"/>
    <w:uiPriority w:val="9"/>
    <w:rsid w:val="00C220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209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C2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90"/>
  </w:style>
  <w:style w:type="paragraph" w:styleId="Footer">
    <w:name w:val="footer"/>
    <w:basedOn w:val="Normal"/>
    <w:link w:val="FooterChar"/>
    <w:uiPriority w:val="99"/>
    <w:unhideWhenUsed/>
    <w:rsid w:val="00C2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90"/>
  </w:style>
  <w:style w:type="character" w:styleId="FollowedHyperlink">
    <w:name w:val="FollowedHyperlink"/>
    <w:basedOn w:val="DefaultParagraphFont"/>
    <w:uiPriority w:val="99"/>
    <w:semiHidden/>
    <w:unhideWhenUsed/>
    <w:rsid w:val="00D67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957">
      <w:bodyDiv w:val="1"/>
      <w:marLeft w:val="0"/>
      <w:marRight w:val="0"/>
      <w:marTop w:val="0"/>
      <w:marBottom w:val="0"/>
      <w:divBdr>
        <w:top w:val="none" w:sz="0" w:space="0" w:color="auto"/>
        <w:left w:val="none" w:sz="0" w:space="0" w:color="auto"/>
        <w:bottom w:val="none" w:sz="0" w:space="0" w:color="auto"/>
        <w:right w:val="none" w:sz="0" w:space="0" w:color="auto"/>
      </w:divBdr>
    </w:div>
    <w:div w:id="119763133">
      <w:bodyDiv w:val="1"/>
      <w:marLeft w:val="0"/>
      <w:marRight w:val="0"/>
      <w:marTop w:val="0"/>
      <w:marBottom w:val="0"/>
      <w:divBdr>
        <w:top w:val="none" w:sz="0" w:space="0" w:color="auto"/>
        <w:left w:val="none" w:sz="0" w:space="0" w:color="auto"/>
        <w:bottom w:val="none" w:sz="0" w:space="0" w:color="auto"/>
        <w:right w:val="none" w:sz="0" w:space="0" w:color="auto"/>
      </w:divBdr>
    </w:div>
    <w:div w:id="441189106">
      <w:bodyDiv w:val="1"/>
      <w:marLeft w:val="0"/>
      <w:marRight w:val="0"/>
      <w:marTop w:val="0"/>
      <w:marBottom w:val="0"/>
      <w:divBdr>
        <w:top w:val="none" w:sz="0" w:space="0" w:color="auto"/>
        <w:left w:val="none" w:sz="0" w:space="0" w:color="auto"/>
        <w:bottom w:val="none" w:sz="0" w:space="0" w:color="auto"/>
        <w:right w:val="none" w:sz="0" w:space="0" w:color="auto"/>
      </w:divBdr>
      <w:divsChild>
        <w:div w:id="1142885988">
          <w:marLeft w:val="0"/>
          <w:marRight w:val="0"/>
          <w:marTop w:val="0"/>
          <w:marBottom w:val="0"/>
          <w:divBdr>
            <w:top w:val="none" w:sz="0" w:space="0" w:color="auto"/>
            <w:left w:val="none" w:sz="0" w:space="0" w:color="auto"/>
            <w:bottom w:val="none" w:sz="0" w:space="0" w:color="auto"/>
            <w:right w:val="none" w:sz="0" w:space="0" w:color="auto"/>
          </w:divBdr>
          <w:divsChild>
            <w:div w:id="1597515981">
              <w:marLeft w:val="0"/>
              <w:marRight w:val="0"/>
              <w:marTop w:val="100"/>
              <w:marBottom w:val="100"/>
              <w:divBdr>
                <w:top w:val="single" w:sz="6" w:space="12" w:color="CCCC99"/>
                <w:left w:val="single" w:sz="6" w:space="12" w:color="CCCC99"/>
                <w:bottom w:val="single" w:sz="6" w:space="12" w:color="CCCC99"/>
                <w:right w:val="single" w:sz="6" w:space="12" w:color="CCCC99"/>
              </w:divBdr>
              <w:divsChild>
                <w:div w:id="1291478694">
                  <w:marLeft w:val="0"/>
                  <w:marRight w:val="0"/>
                  <w:marTop w:val="0"/>
                  <w:marBottom w:val="0"/>
                  <w:divBdr>
                    <w:top w:val="none" w:sz="0" w:space="0" w:color="auto"/>
                    <w:left w:val="none" w:sz="0" w:space="0" w:color="auto"/>
                    <w:bottom w:val="none" w:sz="0" w:space="0" w:color="auto"/>
                    <w:right w:val="none" w:sz="0" w:space="0" w:color="auto"/>
                  </w:divBdr>
                </w:div>
                <w:div w:id="310213799">
                  <w:marLeft w:val="0"/>
                  <w:marRight w:val="0"/>
                  <w:marTop w:val="0"/>
                  <w:marBottom w:val="0"/>
                  <w:divBdr>
                    <w:top w:val="none" w:sz="0" w:space="0" w:color="auto"/>
                    <w:left w:val="none" w:sz="0" w:space="0" w:color="auto"/>
                    <w:bottom w:val="none" w:sz="0" w:space="0" w:color="auto"/>
                    <w:right w:val="none" w:sz="0" w:space="0" w:color="auto"/>
                  </w:divBdr>
                </w:div>
                <w:div w:id="13895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emic.research.microsoft.com/" TargetMode="External"/><Relationship Id="rId18" Type="http://schemas.openxmlformats.org/officeDocument/2006/relationships/hyperlink" Target="http://pubchem.ncbi.nlm.nih.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reefullpdf.com/" TargetMode="External"/><Relationship Id="rId17" Type="http://schemas.openxmlformats.org/officeDocument/2006/relationships/hyperlink" Target="http://www.mendeley.com/#research" TargetMode="External"/><Relationship Id="rId2" Type="http://schemas.openxmlformats.org/officeDocument/2006/relationships/numbering" Target="numbering.xml"/><Relationship Id="rId16" Type="http://schemas.openxmlformats.org/officeDocument/2006/relationships/hyperlink" Target="http://www.ncbi.nlm.nih.gov/pubmed/advanced" TargetMode="External"/><Relationship Id="rId20" Type="http://schemas.openxmlformats.org/officeDocument/2006/relationships/hyperlink" Target="http://arxiv.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fr-research1" TargetMode="External"/><Relationship Id="rId5" Type="http://schemas.openxmlformats.org/officeDocument/2006/relationships/settings" Target="settings.xml"/><Relationship Id="rId15" Type="http://schemas.openxmlformats.org/officeDocument/2006/relationships/hyperlink" Target="http://www.gopubmed.org/web/gopubmed/" TargetMode="External"/><Relationship Id="rId23" Type="http://schemas.openxmlformats.org/officeDocument/2006/relationships/theme" Target="theme/theme1.xml"/><Relationship Id="rId10" Type="http://schemas.openxmlformats.org/officeDocument/2006/relationships/hyperlink" Target="http://www.eric.ed.gov/" TargetMode="External"/><Relationship Id="rId19" Type="http://schemas.openxmlformats.org/officeDocument/2006/relationships/hyperlink" Target="http://www.science.gov/scigov/" TargetMode="External"/><Relationship Id="rId4" Type="http://schemas.microsoft.com/office/2007/relationships/stylesWithEffects" Target="stylesWithEffects.xml"/><Relationship Id="rId9" Type="http://schemas.openxmlformats.org/officeDocument/2006/relationships/hyperlink" Target="http://scholar.google.com/" TargetMode="External"/><Relationship Id="rId14" Type="http://schemas.openxmlformats.org/officeDocument/2006/relationships/hyperlink" Target="http://www.library.ucsb.edu/research/db/academic-search-comple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B876-5579-41B7-A280-8430AF99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Forest Ridge School of the Sacred Heart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Prevot, Arnaud</dc:creator>
  <cp:lastModifiedBy>Prevot, Arnaud</cp:lastModifiedBy>
  <cp:revision>1</cp:revision>
  <cp:lastPrinted>2012-10-31T21:04:00Z</cp:lastPrinted>
  <dcterms:created xsi:type="dcterms:W3CDTF">2012-10-30T14:57:00Z</dcterms:created>
  <dcterms:modified xsi:type="dcterms:W3CDTF">2012-10-31T22:28:00Z</dcterms:modified>
</cp:coreProperties>
</file>